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25" w:rsidRDefault="00AE2525" w:rsidP="009B2045">
      <w:pPr>
        <w:jc w:val="center"/>
        <w:rPr>
          <w:rFonts w:asciiTheme="majorHAnsi" w:hAnsiTheme="majorHAnsi"/>
          <w:sz w:val="20"/>
          <w:szCs w:val="20"/>
        </w:rPr>
      </w:pPr>
    </w:p>
    <w:p w:rsidR="009B2045" w:rsidRDefault="009B2045" w:rsidP="009B2045">
      <w:pPr>
        <w:jc w:val="center"/>
        <w:rPr>
          <w:rFonts w:asciiTheme="majorHAnsi" w:hAnsiTheme="majorHAnsi"/>
          <w:sz w:val="20"/>
          <w:szCs w:val="20"/>
        </w:rPr>
      </w:pPr>
    </w:p>
    <w:p w:rsidR="005B6511" w:rsidRDefault="005B6511" w:rsidP="00E374D2">
      <w:pPr>
        <w:spacing w:after="0" w:line="240" w:lineRule="auto"/>
        <w:rPr>
          <w:rFonts w:asciiTheme="majorHAnsi" w:hAnsiTheme="majorHAnsi"/>
          <w:b/>
          <w:sz w:val="24"/>
          <w:szCs w:val="20"/>
        </w:rPr>
      </w:pPr>
    </w:p>
    <w:p w:rsidR="00414124" w:rsidRPr="00032171" w:rsidRDefault="009B2045" w:rsidP="00E37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0"/>
        </w:rPr>
      </w:pPr>
      <w:r>
        <w:rPr>
          <w:rFonts w:asciiTheme="majorHAnsi" w:hAnsiTheme="majorHAnsi"/>
          <w:b/>
          <w:sz w:val="28"/>
          <w:szCs w:val="20"/>
        </w:rPr>
        <w:t>MERCURIALE DES PRIX 2021</w:t>
      </w:r>
    </w:p>
    <w:p w:rsidR="00AE2525" w:rsidRPr="00AE2525" w:rsidRDefault="00AE2525" w:rsidP="00E37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b/>
          <w:sz w:val="24"/>
          <w:szCs w:val="20"/>
        </w:rPr>
        <w:t>***</w:t>
      </w:r>
    </w:p>
    <w:p w:rsidR="009163AA" w:rsidRDefault="009163AA" w:rsidP="00E37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AE2525">
        <w:rPr>
          <w:rFonts w:asciiTheme="majorHAnsi" w:hAnsiTheme="majorHAnsi"/>
          <w:b/>
          <w:sz w:val="24"/>
          <w:szCs w:val="20"/>
        </w:rPr>
        <w:t>PRODUITS DU SECTEUR PRIMAIRE</w:t>
      </w:r>
    </w:p>
    <w:p w:rsidR="00BC4591" w:rsidRDefault="00BC4591" w:rsidP="00BC4591">
      <w:pPr>
        <w:spacing w:after="0" w:line="240" w:lineRule="auto"/>
        <w:jc w:val="both"/>
        <w:rPr>
          <w:rFonts w:asciiTheme="majorHAnsi" w:hAnsiTheme="majorHAnsi"/>
          <w:sz w:val="24"/>
          <w:szCs w:val="20"/>
        </w:rPr>
      </w:pPr>
    </w:p>
    <w:p w:rsidR="004B0F2B" w:rsidRDefault="004B0F2B" w:rsidP="004B0F2B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>
        <w:rPr>
          <w:rFonts w:asciiTheme="majorHAnsi" w:hAnsiTheme="majorHAnsi"/>
          <w:b/>
          <w:sz w:val="24"/>
          <w:szCs w:val="20"/>
        </w:rPr>
        <w:t>La mercuriale indique les p</w:t>
      </w:r>
      <w:r w:rsidRPr="00597B1C">
        <w:rPr>
          <w:rFonts w:asciiTheme="majorHAnsi" w:hAnsiTheme="majorHAnsi"/>
          <w:b/>
          <w:sz w:val="24"/>
          <w:szCs w:val="20"/>
        </w:rPr>
        <w:t>rix maxima</w:t>
      </w:r>
      <w:r>
        <w:rPr>
          <w:rFonts w:asciiTheme="majorHAnsi" w:hAnsiTheme="majorHAnsi"/>
          <w:b/>
          <w:sz w:val="24"/>
          <w:szCs w:val="20"/>
        </w:rPr>
        <w:t>ux</w:t>
      </w:r>
      <w:r w:rsidRPr="00597B1C">
        <w:rPr>
          <w:rFonts w:asciiTheme="majorHAnsi" w:hAnsiTheme="majorHAnsi"/>
          <w:b/>
          <w:sz w:val="24"/>
          <w:szCs w:val="20"/>
        </w:rPr>
        <w:t xml:space="preserve"> appliqué</w:t>
      </w:r>
      <w:r>
        <w:rPr>
          <w:rFonts w:asciiTheme="majorHAnsi" w:hAnsiTheme="majorHAnsi"/>
          <w:b/>
          <w:sz w:val="24"/>
          <w:szCs w:val="20"/>
        </w:rPr>
        <w:t>s</w:t>
      </w:r>
      <w:r w:rsidRPr="00597B1C">
        <w:rPr>
          <w:rFonts w:asciiTheme="majorHAnsi" w:hAnsiTheme="majorHAnsi"/>
          <w:b/>
          <w:sz w:val="24"/>
          <w:szCs w:val="20"/>
        </w:rPr>
        <w:t xml:space="preserve"> par les producteurs</w:t>
      </w:r>
    </w:p>
    <w:p w:rsidR="004B0F2B" w:rsidRDefault="004B0F2B" w:rsidP="004B0F2B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proofErr w:type="gramStart"/>
      <w:r w:rsidRPr="00597B1C">
        <w:rPr>
          <w:rFonts w:asciiTheme="majorHAnsi" w:hAnsiTheme="majorHAnsi"/>
          <w:b/>
          <w:sz w:val="24"/>
          <w:szCs w:val="20"/>
        </w:rPr>
        <w:t>à</w:t>
      </w:r>
      <w:proofErr w:type="gramEnd"/>
      <w:r w:rsidRPr="00597B1C">
        <w:rPr>
          <w:rFonts w:asciiTheme="majorHAnsi" w:hAnsiTheme="majorHAnsi"/>
          <w:b/>
          <w:sz w:val="24"/>
          <w:szCs w:val="20"/>
        </w:rPr>
        <w:t xml:space="preserve"> la vente directe au marché ou auprès des commerçants.</w:t>
      </w:r>
    </w:p>
    <w:p w:rsidR="005B6511" w:rsidRDefault="005B6511" w:rsidP="005B6511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CB0D46" w:rsidRPr="002B3170" w:rsidRDefault="00CB0D46" w:rsidP="005B6511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2B3170">
        <w:rPr>
          <w:rFonts w:asciiTheme="majorHAnsi" w:hAnsiTheme="majorHAnsi"/>
          <w:b/>
          <w:sz w:val="20"/>
          <w:szCs w:val="20"/>
        </w:rPr>
        <w:t xml:space="preserve">Remarque : </w:t>
      </w:r>
    </w:p>
    <w:p w:rsidR="00CB0D46" w:rsidRPr="002B3170" w:rsidRDefault="004B0F2B" w:rsidP="004B0F2B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 w:rsidRPr="002B3170">
        <w:rPr>
          <w:rFonts w:asciiTheme="majorHAnsi" w:hAnsiTheme="majorHAnsi"/>
          <w:b/>
          <w:i/>
          <w:sz w:val="20"/>
          <w:szCs w:val="20"/>
        </w:rPr>
        <w:t>P</w:t>
      </w:r>
      <w:r w:rsidR="00CB0D46" w:rsidRPr="002B3170">
        <w:rPr>
          <w:rFonts w:asciiTheme="majorHAnsi" w:hAnsiTheme="majorHAnsi"/>
          <w:b/>
          <w:i/>
          <w:sz w:val="20"/>
          <w:szCs w:val="20"/>
        </w:rPr>
        <w:t xml:space="preserve">rix plancher = </w:t>
      </w:r>
      <w:r w:rsidRPr="002B3170">
        <w:rPr>
          <w:rFonts w:asciiTheme="majorHAnsi" w:hAnsiTheme="majorHAnsi"/>
          <w:b/>
          <w:i/>
          <w:sz w:val="20"/>
          <w:szCs w:val="20"/>
        </w:rPr>
        <w:t>(P</w:t>
      </w:r>
      <w:r w:rsidR="00CB0D46" w:rsidRPr="002B3170">
        <w:rPr>
          <w:rFonts w:asciiTheme="majorHAnsi" w:hAnsiTheme="majorHAnsi"/>
          <w:b/>
          <w:i/>
          <w:sz w:val="20"/>
          <w:szCs w:val="20"/>
        </w:rPr>
        <w:t>rix recommandé -20%</w:t>
      </w:r>
      <w:r w:rsidRPr="002B3170">
        <w:rPr>
          <w:rFonts w:asciiTheme="majorHAnsi" w:hAnsiTheme="majorHAnsi"/>
          <w:b/>
          <w:i/>
          <w:sz w:val="20"/>
          <w:szCs w:val="20"/>
        </w:rPr>
        <w:t>)</w:t>
      </w:r>
    </w:p>
    <w:p w:rsidR="00CB0D46" w:rsidRPr="002B3170" w:rsidRDefault="004B0F2B" w:rsidP="004B0F2B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 w:rsidRPr="002B3170">
        <w:rPr>
          <w:rFonts w:asciiTheme="majorHAnsi" w:hAnsiTheme="majorHAnsi"/>
          <w:b/>
          <w:i/>
          <w:sz w:val="20"/>
          <w:szCs w:val="20"/>
        </w:rPr>
        <w:t>P</w:t>
      </w:r>
      <w:r w:rsidR="00CB0D46" w:rsidRPr="002B3170">
        <w:rPr>
          <w:rFonts w:asciiTheme="majorHAnsi" w:hAnsiTheme="majorHAnsi"/>
          <w:b/>
          <w:i/>
          <w:sz w:val="20"/>
          <w:szCs w:val="20"/>
        </w:rPr>
        <w:t xml:space="preserve">rix </w:t>
      </w:r>
      <w:r w:rsidR="002B3170">
        <w:rPr>
          <w:rFonts w:asciiTheme="majorHAnsi" w:hAnsiTheme="majorHAnsi"/>
          <w:b/>
          <w:i/>
          <w:sz w:val="20"/>
          <w:szCs w:val="20"/>
        </w:rPr>
        <w:t>restaurations collective</w:t>
      </w:r>
      <w:r w:rsidR="00CB0D46" w:rsidRPr="002B3170">
        <w:rPr>
          <w:rFonts w:asciiTheme="majorHAnsi" w:hAnsiTheme="majorHAnsi"/>
          <w:b/>
          <w:i/>
          <w:sz w:val="20"/>
          <w:szCs w:val="20"/>
        </w:rPr>
        <w:t xml:space="preserve">s = </w:t>
      </w:r>
      <w:r w:rsidRPr="002B3170">
        <w:rPr>
          <w:rFonts w:asciiTheme="majorHAnsi" w:hAnsiTheme="majorHAnsi"/>
          <w:b/>
          <w:i/>
          <w:sz w:val="20"/>
          <w:szCs w:val="20"/>
        </w:rPr>
        <w:t>(P</w:t>
      </w:r>
      <w:r w:rsidR="00CB0D46" w:rsidRPr="002B3170">
        <w:rPr>
          <w:rFonts w:asciiTheme="majorHAnsi" w:hAnsiTheme="majorHAnsi"/>
          <w:b/>
          <w:i/>
          <w:sz w:val="20"/>
          <w:szCs w:val="20"/>
        </w:rPr>
        <w:t xml:space="preserve">rix recommandé +50 </w:t>
      </w:r>
      <w:proofErr w:type="spellStart"/>
      <w:r w:rsidR="00CB0D46" w:rsidRPr="002B3170">
        <w:rPr>
          <w:rFonts w:asciiTheme="majorHAnsi" w:hAnsiTheme="majorHAnsi"/>
          <w:b/>
          <w:i/>
          <w:sz w:val="20"/>
          <w:szCs w:val="20"/>
        </w:rPr>
        <w:t>frcs</w:t>
      </w:r>
      <w:proofErr w:type="spellEnd"/>
      <w:r w:rsidRPr="002B3170">
        <w:rPr>
          <w:rFonts w:asciiTheme="majorHAnsi" w:hAnsiTheme="majorHAnsi"/>
          <w:b/>
          <w:i/>
          <w:sz w:val="20"/>
          <w:szCs w:val="20"/>
        </w:rPr>
        <w:t>)</w:t>
      </w:r>
      <w:r w:rsidR="00CB0D46" w:rsidRPr="002B3170">
        <w:rPr>
          <w:rFonts w:asciiTheme="majorHAnsi" w:hAnsiTheme="majorHAnsi"/>
          <w:b/>
          <w:i/>
          <w:sz w:val="20"/>
          <w:szCs w:val="20"/>
        </w:rPr>
        <w:t>.</w:t>
      </w:r>
    </w:p>
    <w:p w:rsidR="00CB0D46" w:rsidRDefault="00CB0D46" w:rsidP="005B6511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9B2045" w:rsidRDefault="009B2045" w:rsidP="005B6511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tbl>
      <w:tblPr>
        <w:tblW w:w="77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36"/>
        <w:gridCol w:w="1344"/>
        <w:gridCol w:w="2417"/>
      </w:tblGrid>
      <w:tr w:rsidR="004B0F2B" w:rsidRPr="009B2045" w:rsidTr="002B3170">
        <w:trPr>
          <w:trHeight w:val="510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Theme="majorHAnsi" w:hAnsiTheme="majorHAnsi"/>
                <w:b/>
                <w:i/>
                <w:sz w:val="32"/>
                <w:szCs w:val="20"/>
              </w:rPr>
              <w:t>EPICES ET AROMATES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0F2B" w:rsidRPr="009B2045" w:rsidRDefault="004B0F2B" w:rsidP="002B317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PRIX RECOMMANDÉ </w:t>
            </w:r>
          </w:p>
        </w:tc>
      </w:tr>
      <w:tr w:rsidR="004B0F2B" w:rsidRPr="009B2045" w:rsidTr="002B3170">
        <w:trPr>
          <w:trHeight w:val="25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BASILIC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  <w:t>Botte 200 gr environ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</w:tr>
      <w:tr w:rsidR="004B0F2B" w:rsidRPr="009B2045" w:rsidTr="002B3170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CITRONELLE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</w:tr>
      <w:tr w:rsidR="004B0F2B" w:rsidRPr="009B2045" w:rsidTr="002B3170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MENTHE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</w:tr>
      <w:tr w:rsidR="004B0F2B" w:rsidRPr="009B2045" w:rsidTr="002B3170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OIGNON VERT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</w:tr>
      <w:tr w:rsidR="004B0F2B" w:rsidRPr="009B2045" w:rsidTr="002B3170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ORIGAN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</w:tr>
      <w:tr w:rsidR="004B0F2B" w:rsidRPr="009B2045" w:rsidTr="002B3170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4B0F2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PERSIL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- </w:t>
            </w: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CORIANDRE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</w:tr>
      <w:tr w:rsidR="004B0F2B" w:rsidRPr="009B2045" w:rsidTr="002B3170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ROMARIN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– THYM - </w:t>
            </w: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SARIETTE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</w:tr>
      <w:tr w:rsidR="004B0F2B" w:rsidRPr="009B2045" w:rsidTr="002B3170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CURCUMA FRAIS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1 500.00 F </w:t>
            </w:r>
          </w:p>
        </w:tc>
      </w:tr>
      <w:tr w:rsidR="004B0F2B" w:rsidRPr="009B2045" w:rsidTr="002B3170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GINGEMBRE FRAIS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1 800.00 F </w:t>
            </w:r>
          </w:p>
        </w:tc>
      </w:tr>
    </w:tbl>
    <w:p w:rsidR="009B2045" w:rsidRDefault="009B2045" w:rsidP="005B6511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tbl>
      <w:tblPr>
        <w:tblW w:w="1056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53"/>
        <w:gridCol w:w="1134"/>
        <w:gridCol w:w="2410"/>
        <w:gridCol w:w="2270"/>
        <w:gridCol w:w="499"/>
      </w:tblGrid>
      <w:tr w:rsidR="004B0F2B" w:rsidRPr="009B2045" w:rsidTr="002B3170">
        <w:trPr>
          <w:gridAfter w:val="1"/>
          <w:wAfter w:w="499" w:type="dxa"/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Theme="majorHAnsi" w:hAnsiTheme="majorHAnsi"/>
                <w:b/>
                <w:i/>
                <w:sz w:val="32"/>
                <w:szCs w:val="20"/>
              </w:rPr>
              <w:t>FRUITS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PRIX </w:t>
            </w: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RECOMMANDÉ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ANANAS TOUTES VARIETES - EN SAISON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Prix Futuna : 700.00 F </w:t>
            </w: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ANANAS TOUTES VARIETES - HORS SAISON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Prix Futuna : 900.00 F </w:t>
            </w: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AVOCAT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BANANES TOUTES VARIETES </w:t>
            </w:r>
            <w:r w:rsidRPr="009B2045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(BQP)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CANNE A SUCRE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250.00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CARAMBOLE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CITRONS 4 SAISONS </w:t>
            </w:r>
            <w:r w:rsidRPr="009B2045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(BQP)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COCO SEC ENTIER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pièce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B635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10</w:t>
            </w: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COCO A BOIRE (VERT)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– MOYEN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pièce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150.00 F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COCO A BOIRE (VERT)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- GROS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pièce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20</w:t>
            </w: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COROSSOL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FRUIT DE LA PASSION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GOYAVE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KAFIKA - POMME D'EAU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MANDARINE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500.00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MANGUES DIVERS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MELON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ORANGE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PAMPLEMOUSSE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350.00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gridAfter w:val="1"/>
          <w:wAfter w:w="499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PAPAYE LOCALE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PASTEQUE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226024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5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5</w:t>
            </w: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0.00 F 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POMME CANELLE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POMME CYTHERE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170" w:rsidRPr="009B2045" w:rsidRDefault="002B3170" w:rsidP="009B204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5B6511" w:rsidRDefault="005B6511" w:rsidP="00597B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</w:p>
    <w:p w:rsidR="005B6511" w:rsidRPr="00597B1C" w:rsidRDefault="005B6511" w:rsidP="00597B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</w:p>
    <w:tbl>
      <w:tblPr>
        <w:tblpPr w:leftFromText="141" w:rightFromText="141" w:vertAnchor="page" w:horzAnchor="margin" w:tblpY="2221"/>
        <w:tblW w:w="9851" w:type="dxa"/>
        <w:tblCellMar>
          <w:left w:w="70" w:type="dxa"/>
          <w:right w:w="70" w:type="dxa"/>
        </w:tblCellMar>
        <w:tblLook w:val="04A0"/>
      </w:tblPr>
      <w:tblGrid>
        <w:gridCol w:w="4037"/>
        <w:gridCol w:w="1330"/>
        <w:gridCol w:w="2216"/>
        <w:gridCol w:w="2268"/>
      </w:tblGrid>
      <w:tr w:rsidR="004B0F2B" w:rsidRPr="009B2045" w:rsidTr="002B3170">
        <w:trPr>
          <w:trHeight w:val="510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color w:val="000000"/>
                <w:sz w:val="32"/>
                <w:szCs w:val="32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i/>
                <w:color w:val="000000"/>
                <w:sz w:val="32"/>
                <w:szCs w:val="32"/>
                <w:lang w:eastAsia="fr-FR"/>
              </w:rPr>
              <w:t> L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32"/>
                <w:szCs w:val="32"/>
                <w:lang w:eastAsia="fr-FR"/>
              </w:rPr>
              <w:t>É</w:t>
            </w:r>
            <w:r w:rsidRPr="009B2045">
              <w:rPr>
                <w:rFonts w:ascii="Cambria" w:eastAsia="Times New Roman" w:hAnsi="Cambria" w:cs="Arial"/>
                <w:b/>
                <w:bCs/>
                <w:i/>
                <w:color w:val="000000"/>
                <w:sz w:val="32"/>
                <w:szCs w:val="32"/>
                <w:lang w:eastAsia="fr-FR"/>
              </w:rPr>
              <w:t>GUMES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PRIX </w:t>
            </w: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RECOMMANDÉ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Default="00284EBB" w:rsidP="00C478A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2B3170" w:rsidRPr="009B2045" w:rsidRDefault="002B3170" w:rsidP="00C478A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AUBERGINE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CAROTTES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700.00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CHOU DE CHINE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CHOU POMME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CHOU KANAK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1 000.00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8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CITROUILLE ENTIER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CONCOMBRE VERT </w:t>
            </w:r>
            <w:r w:rsidRPr="009B2045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(BQP)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500.00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COURGETTE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1 000.00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EPINARD MALABAR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1 000.00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FEUILLES PATATES DOUCES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1 000.00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FEUILLES TARO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1 000.00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GOMBO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HARICOTS KILOMETRE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HARICOTS VERTS NAINS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1 000.00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MAÏS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NAVETS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700.00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OIGNONS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PIMENTS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  <w:t>les 100 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200.00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PIMENT VEGETARIEN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1 000.00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POIVRONS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1 000.00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POIREAU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700.00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POTIRON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400.00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RADIS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700.00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RADIS BOTTE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i/>
                <w:iCs/>
                <w:color w:val="000000"/>
                <w:sz w:val="20"/>
                <w:szCs w:val="20"/>
                <w:lang w:eastAsia="fr-FR"/>
              </w:rPr>
              <w:t>Botte ~ 300 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ROQUETTE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1 000.00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SALADES </w:t>
            </w:r>
            <w:r w:rsidRPr="009B2045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(BQP)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1 2</w:t>
            </w: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SQUASH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500.00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B0F2B" w:rsidRPr="009B2045" w:rsidTr="002B3170">
        <w:trPr>
          <w:trHeight w:val="25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TOMATE</w:t>
            </w:r>
            <w:r w:rsidRPr="002B3170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 xml:space="preserve"> (BQP)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1</w:t>
            </w: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893E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Prix Futuna : 150</w:t>
            </w: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0.00F </w:t>
            </w:r>
          </w:p>
        </w:tc>
      </w:tr>
      <w:tr w:rsidR="004B0F2B" w:rsidRPr="009B2045" w:rsidTr="002B3170">
        <w:trPr>
          <w:trHeight w:val="285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TOMATE CERISE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1 200.00 F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F2B" w:rsidRPr="009B2045" w:rsidRDefault="004B0F2B" w:rsidP="00D36AB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597B1C" w:rsidRPr="00BC4591" w:rsidRDefault="00597B1C" w:rsidP="00BC4591">
      <w:pPr>
        <w:spacing w:after="0" w:line="240" w:lineRule="auto"/>
        <w:jc w:val="both"/>
        <w:rPr>
          <w:rFonts w:asciiTheme="majorHAnsi" w:hAnsiTheme="majorHAnsi"/>
          <w:sz w:val="24"/>
          <w:szCs w:val="20"/>
        </w:rPr>
      </w:pPr>
    </w:p>
    <w:p w:rsidR="005B6511" w:rsidRDefault="005B6511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D36AB1" w:rsidRDefault="00D36AB1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4A1093" w:rsidRDefault="004A1093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36"/>
        <w:gridCol w:w="1240"/>
        <w:gridCol w:w="2237"/>
        <w:gridCol w:w="2410"/>
      </w:tblGrid>
      <w:tr w:rsidR="002B3170" w:rsidRPr="009B2045" w:rsidTr="002B3170">
        <w:trPr>
          <w:trHeight w:val="510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r w:rsidRPr="009B2045">
              <w:rPr>
                <w:rFonts w:ascii="Cambria" w:eastAsia="Times New Roman" w:hAnsi="Cambria" w:cs="Arial"/>
                <w:b/>
                <w:bCs/>
                <w:i/>
                <w:color w:val="000000"/>
                <w:sz w:val="32"/>
                <w:szCs w:val="32"/>
                <w:lang w:eastAsia="fr-FR"/>
              </w:rPr>
              <w:t> 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32"/>
                <w:szCs w:val="32"/>
                <w:lang w:eastAsia="fr-FR"/>
              </w:rPr>
              <w:t>FÉCULENTS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PRIX </w:t>
            </w: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RECOMMANDÉ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8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FRUIT A PAIN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200.00 F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8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IGNAME KALETONIA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8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IGNAME UVEA </w:t>
            </w:r>
            <w:r w:rsidRPr="009B2045"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(BQP)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850.00 F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DB635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Prix Futuna : 1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00</w:t>
            </w: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0.00F</w:t>
            </w:r>
          </w:p>
        </w:tc>
      </w:tr>
      <w:tr w:rsidR="002B3170" w:rsidRPr="009B2045" w:rsidTr="002B3170">
        <w:trPr>
          <w:trHeight w:val="28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KAPE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250.00 F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8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MANIOC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300.00 F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8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PATATE DOUCE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600.00 F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8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TARO DE MONTAGNE - HULI TALO </w:t>
            </w:r>
            <w:r w:rsidRPr="00E83DBA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(BQP)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4A1093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65</w:t>
            </w: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0.00 F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B764A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8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TARO D'EAU  </w:t>
            </w:r>
            <w:r w:rsidRPr="00E83DBA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(BQP)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800.00 F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B3170" w:rsidRPr="009B2045" w:rsidTr="002B3170">
        <w:trPr>
          <w:trHeight w:val="28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TARO POUPOU  </w:t>
            </w:r>
            <w:r w:rsidRPr="00E83DBA">
              <w:rPr>
                <w:rFonts w:ascii="Cambria" w:eastAsia="Times New Roman" w:hAnsi="Cambria" w:cs="Arial"/>
                <w:b/>
                <w:bCs/>
                <w:i/>
                <w:color w:val="000000"/>
                <w:sz w:val="20"/>
                <w:szCs w:val="20"/>
                <w:lang w:eastAsia="fr-FR"/>
              </w:rPr>
              <w:t>(BQP)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650.00 F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B3170" w:rsidRPr="009B2045" w:rsidRDefault="002B3170" w:rsidP="00CB0D46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D36AB1" w:rsidRDefault="00D36AB1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tbl>
      <w:tblPr>
        <w:tblW w:w="751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11"/>
        <w:gridCol w:w="1134"/>
        <w:gridCol w:w="2268"/>
      </w:tblGrid>
      <w:tr w:rsidR="009B2045" w:rsidRPr="009B2045" w:rsidTr="002B3170">
        <w:trPr>
          <w:trHeight w:val="5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045" w:rsidRPr="009B2045" w:rsidRDefault="009B2045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i/>
                <w:color w:val="000000"/>
                <w:sz w:val="32"/>
                <w:szCs w:val="32"/>
                <w:lang w:eastAsia="fr-FR"/>
              </w:rPr>
              <w:t> 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32"/>
                <w:szCs w:val="32"/>
                <w:lang w:eastAsia="fr-FR"/>
              </w:rPr>
              <w:t>PRODUITS ÉPLUCHÉS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045" w:rsidRPr="009B2045" w:rsidRDefault="009B2045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2045" w:rsidRPr="009B2045" w:rsidRDefault="009B2045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PRIX </w:t>
            </w: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RECOMMANDÉ </w:t>
            </w:r>
          </w:p>
        </w:tc>
      </w:tr>
      <w:tr w:rsidR="009B2045" w:rsidRPr="009B2045" w:rsidTr="002B3170">
        <w:trPr>
          <w:trHeight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45" w:rsidRPr="009B2045" w:rsidRDefault="009B2045" w:rsidP="009B204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MANIOC / TARO / IGNAME….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045" w:rsidRPr="009B2045" w:rsidRDefault="009B2045" w:rsidP="009B2045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45" w:rsidRPr="009B2045" w:rsidRDefault="009B2045" w:rsidP="002B3170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 +200 </w:t>
            </w:r>
            <w:proofErr w:type="spellStart"/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frcs</w:t>
            </w:r>
            <w:proofErr w:type="spellEnd"/>
            <w:r w:rsidRPr="009B2045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 / kilo </w:t>
            </w:r>
          </w:p>
        </w:tc>
      </w:tr>
    </w:tbl>
    <w:p w:rsidR="009B2045" w:rsidRDefault="009B2045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5B6511" w:rsidRDefault="005B6511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207038" w:rsidRDefault="00207038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2B3170" w:rsidRDefault="002B3170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2B3170" w:rsidRDefault="002B3170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2B3170" w:rsidRDefault="002B3170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2B3170" w:rsidRDefault="002B3170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2B3170" w:rsidRDefault="002B3170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tbl>
      <w:tblPr>
        <w:tblW w:w="9225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5529"/>
        <w:gridCol w:w="1701"/>
        <w:gridCol w:w="1835"/>
        <w:gridCol w:w="160"/>
      </w:tblGrid>
      <w:tr w:rsidR="00CB0D46" w:rsidRPr="00207038" w:rsidTr="00CB0D46">
        <w:trPr>
          <w:trHeight w:val="255"/>
        </w:trPr>
        <w:tc>
          <w:tcPr>
            <w:tcW w:w="552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32"/>
                <w:szCs w:val="32"/>
                <w:lang w:eastAsia="fr-FR"/>
              </w:rPr>
              <w:t>PRODUITS ANIMAUX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B0D46" w:rsidRPr="00893EDE" w:rsidRDefault="00CB0D46" w:rsidP="00893ED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893ED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PRIX </w:t>
            </w:r>
            <w:r w:rsidRPr="00893EDE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>RECOMMANDÉ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</w:tcPr>
          <w:p w:rsidR="00CB0D46" w:rsidRPr="00893EDE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CB0D46" w:rsidRPr="00207038" w:rsidTr="00CB0D4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ŒUFS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douzaine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480.00 F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</w:tcPr>
          <w:p w:rsidR="00CB0D46" w:rsidRPr="00893EDE" w:rsidRDefault="00CB0D46" w:rsidP="00E0358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D46" w:rsidRPr="00207038" w:rsidTr="00CB0D4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POISSONS DU LAGON ENTIER et FRAIS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1 000.00 F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</w:tcPr>
          <w:p w:rsidR="00CB0D46" w:rsidRPr="00893EDE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D46" w:rsidRPr="00207038" w:rsidTr="00CB0D4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POISSONS DU LARGE ENTIER et FRAIS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1 300.00 F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</w:tcPr>
          <w:p w:rsidR="00CB0D46" w:rsidRPr="00893EDE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D46" w:rsidRPr="00207038" w:rsidTr="00CB0D4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sauf : </w:t>
            </w:r>
            <w:r w:rsidRPr="00207038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>CARANGUE GROSSE TETE / BARRACUDA / SAUMONEE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 w:rsidRPr="0020703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1 150.00 F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</w:tcPr>
          <w:p w:rsidR="00CB0D46" w:rsidRPr="00893EDE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D46" w:rsidRPr="00207038" w:rsidTr="00CB0D46">
        <w:trPr>
          <w:gridAfter w:val="1"/>
          <w:wAfter w:w="160" w:type="dxa"/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VIVANEAU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0D46" w:rsidRPr="00207038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1500.00 F</w:t>
            </w:r>
          </w:p>
        </w:tc>
      </w:tr>
      <w:tr w:rsidR="00CB0D46" w:rsidRPr="00207038" w:rsidTr="00CB0D4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LANGOUSTE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3000.00 F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D46" w:rsidRPr="00207038" w:rsidTr="00CB0D4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CRABES DIVERS (cocotier / de mer / palétuvier)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kg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1800.00 F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D46" w:rsidRPr="00207038" w:rsidTr="00CB0D4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SQUILLE (</w:t>
            </w:r>
            <w:proofErr w:type="spellStart"/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varo</w:t>
            </w:r>
            <w:proofErr w:type="spellEnd"/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 xml:space="preserve">6000.00 </w:t>
            </w:r>
            <w:r w:rsidR="00A739DC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D46" w:rsidRPr="00207038" w:rsidTr="00CB0D46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>POULPE</w:t>
            </w:r>
            <w:r w:rsidR="00E06500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et SEICHES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kg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  <w:t>1500.00 F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</w:tcPr>
          <w:p w:rsidR="00CB0D46" w:rsidRDefault="00CB0D46" w:rsidP="00893E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207038" w:rsidRDefault="00207038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207038" w:rsidRDefault="00207038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207038" w:rsidRDefault="00207038" w:rsidP="005B6511">
      <w:pPr>
        <w:spacing w:after="0" w:line="240" w:lineRule="auto"/>
        <w:jc w:val="both"/>
        <w:rPr>
          <w:rFonts w:asciiTheme="majorHAnsi" w:hAnsiTheme="majorHAnsi"/>
          <w:b/>
          <w:sz w:val="24"/>
          <w:szCs w:val="20"/>
        </w:rPr>
      </w:pPr>
    </w:p>
    <w:p w:rsidR="00B92E3E" w:rsidRDefault="008E1E5D" w:rsidP="00BC4591">
      <w:pPr>
        <w:spacing w:after="0" w:line="240" w:lineRule="auto"/>
        <w:jc w:val="both"/>
        <w:rPr>
          <w:rFonts w:asciiTheme="majorHAnsi" w:hAnsiTheme="majorHAnsi"/>
          <w:sz w:val="24"/>
          <w:szCs w:val="20"/>
        </w:rPr>
      </w:pPr>
      <w:r w:rsidRPr="00426FA1">
        <w:rPr>
          <w:rFonts w:asciiTheme="majorHAnsi" w:hAnsiTheme="majorHAnsi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7.95pt;margin-top:1.35pt;width:181.35pt;height:56.5pt;z-index:251665408;mso-width-percent:400;mso-width-percent:400;mso-width-relative:margin;mso-height-relative:margin" stroked="f">
            <v:textbox>
              <w:txbxContent>
                <w:p w:rsidR="00CB0D46" w:rsidRPr="001B6E20" w:rsidRDefault="00CB0D46" w:rsidP="00E374D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1B6E20">
                    <w:rPr>
                      <w:rFonts w:asciiTheme="majorHAnsi" w:hAnsiTheme="majorHAnsi"/>
                      <w:b/>
                    </w:rPr>
                    <w:t>Le vice-président du secteur primaire de la CCIMA</w:t>
                  </w:r>
                </w:p>
                <w:p w:rsidR="00CB0D46" w:rsidRPr="001B6E20" w:rsidRDefault="00CB0D46" w:rsidP="00E374D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xbxContent>
            </v:textbox>
          </v:shape>
        </w:pict>
      </w:r>
      <w:r w:rsidRPr="00426FA1">
        <w:rPr>
          <w:rFonts w:asciiTheme="majorHAnsi" w:hAnsiTheme="majorHAnsi"/>
          <w:noProof/>
          <w:sz w:val="16"/>
          <w:szCs w:val="20"/>
        </w:rPr>
        <w:pict>
          <v:shape id="_x0000_s1027" type="#_x0000_t202" style="position:absolute;left:0;text-align:left;margin-left:2.1pt;margin-top:1.35pt;width:127.7pt;height:46.85pt;z-index:251663360;mso-height-percent:200;mso-height-percent:200;mso-width-relative:margin;mso-height-relative:margin" stroked="f">
            <v:textbox style="mso-fit-shape-to-text:t">
              <w:txbxContent>
                <w:p w:rsidR="00CB0D46" w:rsidRPr="001B6E20" w:rsidRDefault="00CB0D46" w:rsidP="00E374D2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1B6E20">
                    <w:rPr>
                      <w:rFonts w:asciiTheme="majorHAnsi" w:hAnsiTheme="majorHAnsi"/>
                      <w:b/>
                    </w:rPr>
                    <w:t>La présidente de la CCIMA</w:t>
                  </w:r>
                </w:p>
              </w:txbxContent>
            </v:textbox>
          </v:shape>
        </w:pict>
      </w:r>
    </w:p>
    <w:sectPr w:rsidR="00B92E3E" w:rsidSect="009B2045">
      <w:headerReference w:type="default" r:id="rId7"/>
      <w:footerReference w:type="default" r:id="rId8"/>
      <w:pgSz w:w="11906" w:h="16838"/>
      <w:pgMar w:top="851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75" w:rsidRDefault="00811975" w:rsidP="00AE2525">
      <w:pPr>
        <w:spacing w:after="0" w:line="240" w:lineRule="auto"/>
      </w:pPr>
      <w:r>
        <w:separator/>
      </w:r>
    </w:p>
  </w:endnote>
  <w:endnote w:type="continuationSeparator" w:id="0">
    <w:p w:rsidR="00811975" w:rsidRDefault="00811975" w:rsidP="00AE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75679505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CB0D46" w:rsidRPr="00500650" w:rsidRDefault="00CB0D46" w:rsidP="00500650">
        <w:pPr>
          <w:pStyle w:val="Pieddepage"/>
          <w:jc w:val="right"/>
          <w:rPr>
            <w:rFonts w:asciiTheme="majorHAnsi" w:hAnsiTheme="majorHAnsi"/>
            <w:sz w:val="18"/>
            <w:szCs w:val="18"/>
          </w:rPr>
        </w:pPr>
        <w:r w:rsidRPr="00500650">
          <w:rPr>
            <w:rFonts w:asciiTheme="majorHAnsi" w:hAnsiTheme="majorHAnsi"/>
            <w:sz w:val="18"/>
            <w:szCs w:val="18"/>
          </w:rPr>
          <w:fldChar w:fldCharType="begin"/>
        </w:r>
        <w:r w:rsidRPr="00500650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Pr="00500650">
          <w:rPr>
            <w:rFonts w:asciiTheme="majorHAnsi" w:hAnsiTheme="majorHAnsi"/>
            <w:sz w:val="18"/>
            <w:szCs w:val="18"/>
          </w:rPr>
          <w:fldChar w:fldCharType="separate"/>
        </w:r>
        <w:r w:rsidR="002B3170">
          <w:rPr>
            <w:rFonts w:asciiTheme="majorHAnsi" w:hAnsiTheme="majorHAnsi"/>
            <w:noProof/>
            <w:sz w:val="18"/>
            <w:szCs w:val="18"/>
          </w:rPr>
          <w:t>2</w:t>
        </w:r>
        <w:r w:rsidRPr="00500650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:rsidR="00CB0D46" w:rsidRDefault="00CB0D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75" w:rsidRDefault="00811975" w:rsidP="00AE2525">
      <w:pPr>
        <w:spacing w:after="0" w:line="240" w:lineRule="auto"/>
      </w:pPr>
      <w:r>
        <w:separator/>
      </w:r>
    </w:p>
  </w:footnote>
  <w:footnote w:type="continuationSeparator" w:id="0">
    <w:p w:rsidR="00811975" w:rsidRDefault="00811975" w:rsidP="00AE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6" w:rsidRDefault="00CB0D46" w:rsidP="009B2045">
    <w:pPr>
      <w:spacing w:after="0" w:line="240" w:lineRule="auto"/>
      <w:jc w:val="center"/>
    </w:pPr>
    <w:r w:rsidRPr="009B2045">
      <w:rPr>
        <w:rFonts w:asciiTheme="majorHAnsi" w:hAnsiTheme="majorHAnsi"/>
        <w:i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1938655</wp:posOffset>
          </wp:positionH>
          <wp:positionV relativeFrom="paragraph">
            <wp:posOffset>210820</wp:posOffset>
          </wp:positionV>
          <wp:extent cx="2019300" cy="685800"/>
          <wp:effectExtent l="19050" t="0" r="0" b="0"/>
          <wp:wrapNone/>
          <wp:docPr id="1" name="Image 0" descr="CCIMA_logo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MA_logo_couleur.jpg"/>
                  <pic:cNvPicPr/>
                </pic:nvPicPr>
                <pic:blipFill>
                  <a:blip r:embed="rId1" cstate="print"/>
                  <a:srcRect t="26821" b="25166"/>
                  <a:stretch>
                    <a:fillRect/>
                  </a:stretch>
                </pic:blipFill>
                <pic:spPr>
                  <a:xfrm>
                    <a:off x="0" y="0"/>
                    <a:ext cx="20193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2045">
      <w:rPr>
        <w:rFonts w:asciiTheme="majorHAnsi" w:hAnsiTheme="majorHAnsi"/>
        <w:i/>
        <w:sz w:val="18"/>
        <w:szCs w:val="18"/>
      </w:rPr>
      <w:t xml:space="preserve"> </w:t>
    </w:r>
    <w:r>
      <w:rPr>
        <w:rFonts w:asciiTheme="majorHAnsi" w:hAnsiTheme="majorHAnsi"/>
        <w:i/>
        <w:sz w:val="18"/>
        <w:szCs w:val="18"/>
      </w:rPr>
      <w:t>CCIMA - MERCURIALE DES PRIX 2021</w:t>
    </w:r>
    <w:r w:rsidRPr="00500650">
      <w:rPr>
        <w:rFonts w:asciiTheme="majorHAnsi" w:hAnsiTheme="majorHAnsi"/>
        <w:i/>
        <w:sz w:val="18"/>
        <w:szCs w:val="18"/>
      </w:rPr>
      <w:t xml:space="preserve"> - PRODUITS DU SECTEUR PRIMAIRE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7C98"/>
    <w:multiLevelType w:val="hybridMultilevel"/>
    <w:tmpl w:val="6568BDF0"/>
    <w:lvl w:ilvl="0" w:tplc="E6DAC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2060C"/>
    <w:multiLevelType w:val="hybridMultilevel"/>
    <w:tmpl w:val="6CCEA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163AA"/>
    <w:rsid w:val="00013DAC"/>
    <w:rsid w:val="00032171"/>
    <w:rsid w:val="00094E84"/>
    <w:rsid w:val="00150A48"/>
    <w:rsid w:val="001B6E20"/>
    <w:rsid w:val="00207038"/>
    <w:rsid w:val="00226024"/>
    <w:rsid w:val="00284EBB"/>
    <w:rsid w:val="002B3170"/>
    <w:rsid w:val="00301885"/>
    <w:rsid w:val="00302C56"/>
    <w:rsid w:val="003A7509"/>
    <w:rsid w:val="00414124"/>
    <w:rsid w:val="00426FA1"/>
    <w:rsid w:val="00437F14"/>
    <w:rsid w:val="004A1093"/>
    <w:rsid w:val="004B0F2B"/>
    <w:rsid w:val="00500650"/>
    <w:rsid w:val="00597B1C"/>
    <w:rsid w:val="005A5DEB"/>
    <w:rsid w:val="005B6511"/>
    <w:rsid w:val="005C7429"/>
    <w:rsid w:val="005E3728"/>
    <w:rsid w:val="006B2A54"/>
    <w:rsid w:val="006F60AE"/>
    <w:rsid w:val="007D3237"/>
    <w:rsid w:val="00811975"/>
    <w:rsid w:val="00870739"/>
    <w:rsid w:val="00893EDE"/>
    <w:rsid w:val="00896750"/>
    <w:rsid w:val="008D2EF5"/>
    <w:rsid w:val="008E1E5D"/>
    <w:rsid w:val="009163AA"/>
    <w:rsid w:val="00963611"/>
    <w:rsid w:val="009B141E"/>
    <w:rsid w:val="009B2045"/>
    <w:rsid w:val="00A05FEF"/>
    <w:rsid w:val="00A739DC"/>
    <w:rsid w:val="00AA3494"/>
    <w:rsid w:val="00AE2525"/>
    <w:rsid w:val="00B46347"/>
    <w:rsid w:val="00B764A6"/>
    <w:rsid w:val="00B8305F"/>
    <w:rsid w:val="00B92E3E"/>
    <w:rsid w:val="00BC2772"/>
    <w:rsid w:val="00BC4591"/>
    <w:rsid w:val="00C01C42"/>
    <w:rsid w:val="00C47190"/>
    <w:rsid w:val="00C478A0"/>
    <w:rsid w:val="00C84B20"/>
    <w:rsid w:val="00CB0D46"/>
    <w:rsid w:val="00CB1D39"/>
    <w:rsid w:val="00CD03B0"/>
    <w:rsid w:val="00D36AB1"/>
    <w:rsid w:val="00D9013A"/>
    <w:rsid w:val="00DB635D"/>
    <w:rsid w:val="00DC6C40"/>
    <w:rsid w:val="00DD52E3"/>
    <w:rsid w:val="00E03589"/>
    <w:rsid w:val="00E03CD8"/>
    <w:rsid w:val="00E06500"/>
    <w:rsid w:val="00E11E57"/>
    <w:rsid w:val="00E374D2"/>
    <w:rsid w:val="00E83DBA"/>
    <w:rsid w:val="00F4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E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2525"/>
  </w:style>
  <w:style w:type="paragraph" w:styleId="Pieddepage">
    <w:name w:val="footer"/>
    <w:basedOn w:val="Normal"/>
    <w:link w:val="PieddepageCar"/>
    <w:uiPriority w:val="99"/>
    <w:unhideWhenUsed/>
    <w:rsid w:val="00AE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2525"/>
  </w:style>
  <w:style w:type="paragraph" w:styleId="Textedebulles">
    <w:name w:val="Balloon Text"/>
    <w:basedOn w:val="Normal"/>
    <w:link w:val="TextedebullesCar"/>
    <w:uiPriority w:val="99"/>
    <w:semiHidden/>
    <w:unhideWhenUsed/>
    <w:rsid w:val="00AE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52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0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Gwendoline COCQUET</dc:creator>
  <cp:lastModifiedBy>Gwendoline COCQUET</cp:lastModifiedBy>
  <cp:revision>25</cp:revision>
  <dcterms:created xsi:type="dcterms:W3CDTF">2021-01-12T03:37:00Z</dcterms:created>
  <dcterms:modified xsi:type="dcterms:W3CDTF">2021-01-15T04:50:00Z</dcterms:modified>
</cp:coreProperties>
</file>